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EA2FB" w14:textId="77777777" w:rsidR="00AB5C81" w:rsidRDefault="00AB5C81" w:rsidP="00AB5C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WESTERLEY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fl.1440)</w:t>
      </w:r>
    </w:p>
    <w:p w14:paraId="6E9F76C9" w14:textId="77777777" w:rsidR="00AB5C81" w:rsidRDefault="00AB5C81" w:rsidP="00AB5C81">
      <w:pPr>
        <w:pStyle w:val="NoSpacing"/>
        <w:rPr>
          <w:rFonts w:cs="Times New Roman"/>
          <w:szCs w:val="24"/>
        </w:rPr>
      </w:pPr>
    </w:p>
    <w:p w14:paraId="769CE3AB" w14:textId="77777777" w:rsidR="00AB5C81" w:rsidRDefault="00AB5C81" w:rsidP="00AB5C81">
      <w:pPr>
        <w:pStyle w:val="NoSpacing"/>
        <w:rPr>
          <w:rFonts w:cs="Times New Roman"/>
          <w:szCs w:val="24"/>
        </w:rPr>
      </w:pPr>
    </w:p>
    <w:p w14:paraId="7BD711A0" w14:textId="77777777" w:rsidR="00AB5C81" w:rsidRDefault="00AB5C81" w:rsidP="00AB5C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1440</w:t>
      </w:r>
      <w:r>
        <w:rPr>
          <w:rFonts w:cs="Times New Roman"/>
          <w:szCs w:val="24"/>
        </w:rPr>
        <w:tab/>
        <w:t>He was Master Mason at the construction of Eton College.</w:t>
      </w:r>
    </w:p>
    <w:p w14:paraId="04CC26BB" w14:textId="77777777" w:rsidR="00AB5C81" w:rsidRDefault="00AB5C81" w:rsidP="00AB5C81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(“English Medieval Industries” ed. John Blair and Nigel Ramsay pub. The </w:t>
      </w:r>
      <w:proofErr w:type="spellStart"/>
      <w:r>
        <w:rPr>
          <w:rFonts w:cs="Times New Roman"/>
          <w:szCs w:val="24"/>
        </w:rPr>
        <w:t>Hambledon</w:t>
      </w:r>
      <w:proofErr w:type="spellEnd"/>
      <w:r>
        <w:rPr>
          <w:rFonts w:cs="Times New Roman"/>
          <w:szCs w:val="24"/>
        </w:rPr>
        <w:t xml:space="preserve"> Press 1991 p.214)</w:t>
      </w:r>
    </w:p>
    <w:p w14:paraId="26F6944D" w14:textId="77777777" w:rsidR="00AB5C81" w:rsidRDefault="00AB5C81" w:rsidP="00AB5C81">
      <w:pPr>
        <w:pStyle w:val="NoSpacing"/>
        <w:rPr>
          <w:rFonts w:cs="Times New Roman"/>
          <w:szCs w:val="24"/>
        </w:rPr>
      </w:pPr>
    </w:p>
    <w:p w14:paraId="5CA40292" w14:textId="77777777" w:rsidR="00AB5C81" w:rsidRDefault="00AB5C81" w:rsidP="00AB5C81">
      <w:pPr>
        <w:pStyle w:val="NoSpacing"/>
        <w:rPr>
          <w:rFonts w:cs="Times New Roman"/>
          <w:szCs w:val="24"/>
        </w:rPr>
      </w:pPr>
    </w:p>
    <w:p w14:paraId="1B038883" w14:textId="77777777" w:rsidR="00AB5C81" w:rsidRDefault="00AB5C81" w:rsidP="00AB5C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July 2023</w:t>
      </w:r>
    </w:p>
    <w:p w14:paraId="5CD3874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28F78" w14:textId="77777777" w:rsidR="00AB5C81" w:rsidRDefault="00AB5C81" w:rsidP="009139A6">
      <w:r>
        <w:separator/>
      </w:r>
    </w:p>
  </w:endnote>
  <w:endnote w:type="continuationSeparator" w:id="0">
    <w:p w14:paraId="36519152" w14:textId="77777777" w:rsidR="00AB5C81" w:rsidRDefault="00AB5C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E5D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BEE5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4F0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A2C33" w14:textId="77777777" w:rsidR="00AB5C81" w:rsidRDefault="00AB5C81" w:rsidP="009139A6">
      <w:r>
        <w:separator/>
      </w:r>
    </w:p>
  </w:footnote>
  <w:footnote w:type="continuationSeparator" w:id="0">
    <w:p w14:paraId="09EF6564" w14:textId="77777777" w:rsidR="00AB5C81" w:rsidRDefault="00AB5C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65C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DCE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237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C81"/>
    <w:rsid w:val="000666E0"/>
    <w:rsid w:val="002510B7"/>
    <w:rsid w:val="005C130B"/>
    <w:rsid w:val="00826F5C"/>
    <w:rsid w:val="009139A6"/>
    <w:rsid w:val="009448BB"/>
    <w:rsid w:val="00947624"/>
    <w:rsid w:val="00A3176C"/>
    <w:rsid w:val="00AB5C81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7F0AA"/>
  <w15:chartTrackingRefBased/>
  <w15:docId w15:val="{A305FFF4-9326-4737-B694-A010823F7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2023-07-29T18:57:00Z</dcterms:created>
  <dcterms:modified xsi:type="dcterms:W3CDTF">2023-07-29T18:57:00Z</dcterms:modified>
</cp:coreProperties>
</file>